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A2B" w:rsidRDefault="00486689" w:rsidP="006816FB">
      <w:pPr>
        <w:bidi w:val="0"/>
        <w:spacing w:after="0" w:line="36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Course Number </w:t>
      </w:r>
      <w:r w:rsidR="006816FB">
        <w:rPr>
          <w:rFonts w:ascii="Calibri" w:eastAsia="Calibri" w:hAnsi="Calibri" w:cs="Calibri"/>
          <w:b/>
        </w:rPr>
        <w:t>12</w:t>
      </w:r>
      <w:r>
        <w:rPr>
          <w:rFonts w:ascii="Calibri" w:eastAsia="Calibri" w:hAnsi="Calibri" w:cs="Calibri"/>
          <w:b/>
        </w:rPr>
        <w:t>: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Title:</w:t>
      </w:r>
      <w:r>
        <w:rPr>
          <w:rFonts w:ascii="Calibri" w:eastAsia="Calibri" w:hAnsi="Calibri" w:cs="Calibri"/>
        </w:rPr>
        <w:t xml:space="preserve"> Using the Network Workshop:</w:t>
      </w:r>
    </w:p>
    <w:p w:rsidR="00210A2B" w:rsidRDefault="00486689" w:rsidP="006816FB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Venue:</w:t>
      </w:r>
      <w:r>
        <w:rPr>
          <w:rFonts w:ascii="Calibri" w:eastAsia="Calibri" w:hAnsi="Calibri" w:cs="Calibri"/>
        </w:rPr>
        <w:t xml:space="preserve"> </w:t>
      </w:r>
      <w:proofErr w:type="spellStart"/>
      <w:r w:rsidR="006816FB">
        <w:rPr>
          <w:rFonts w:ascii="Calibri" w:eastAsia="Calibri" w:hAnsi="Calibri" w:cs="Calibri"/>
        </w:rPr>
        <w:t>Ghamra</w:t>
      </w:r>
      <w:proofErr w:type="spellEnd"/>
      <w:r w:rsidR="006816FB">
        <w:rPr>
          <w:rFonts w:ascii="Calibri" w:eastAsia="Calibri" w:hAnsi="Calibri" w:cs="Calibri"/>
        </w:rPr>
        <w:t xml:space="preserve"> Military </w:t>
      </w:r>
      <w:r w:rsidR="005F4CEB">
        <w:rPr>
          <w:rFonts w:ascii="Calibri" w:eastAsia="Calibri" w:hAnsi="Calibri" w:cs="Calibri"/>
        </w:rPr>
        <w:t>Hospital,</w:t>
      </w:r>
      <w:r>
        <w:rPr>
          <w:rFonts w:ascii="Calibri" w:eastAsia="Calibri" w:hAnsi="Calibri" w:cs="Calibri"/>
        </w:rPr>
        <w:t xml:space="preserve"> </w:t>
      </w:r>
      <w:r w:rsidR="006816FB">
        <w:rPr>
          <w:rFonts w:ascii="Calibri" w:eastAsia="Calibri" w:hAnsi="Calibri" w:cs="Calibri"/>
        </w:rPr>
        <w:t>Cairo</w:t>
      </w:r>
    </w:p>
    <w:p w:rsidR="00210A2B" w:rsidRDefault="00486689" w:rsidP="006816FB">
      <w:pPr>
        <w:bidi w:val="0"/>
        <w:spacing w:after="0" w:line="360" w:lineRule="auto"/>
        <w:rPr>
          <w:rFonts w:ascii="Calibri" w:eastAsia="Calibri" w:hAnsi="Calibri" w:cs="Calibri"/>
          <w:b/>
          <w:i/>
          <w:sz w:val="38"/>
        </w:rPr>
      </w:pPr>
      <w:r>
        <w:rPr>
          <w:rFonts w:ascii="Calibri" w:eastAsia="Calibri" w:hAnsi="Calibri" w:cs="Calibri"/>
          <w:b/>
        </w:rPr>
        <w:t>Date</w:t>
      </w:r>
      <w:r>
        <w:rPr>
          <w:rFonts w:ascii="Calibri" w:eastAsia="Calibri" w:hAnsi="Calibri" w:cs="Calibri"/>
        </w:rPr>
        <w:t xml:space="preserve">: </w:t>
      </w:r>
      <w:r w:rsidR="005F4CEB">
        <w:rPr>
          <w:rFonts w:ascii="Calibri" w:eastAsia="Calibri" w:hAnsi="Calibri" w:cs="Calibri"/>
        </w:rPr>
        <w:t>9</w:t>
      </w:r>
      <w:r>
        <w:rPr>
          <w:rFonts w:ascii="Calibri" w:eastAsia="Calibri" w:hAnsi="Calibri" w:cs="Calibri"/>
        </w:rPr>
        <w:t xml:space="preserve">, </w:t>
      </w:r>
      <w:r w:rsidR="006816FB">
        <w:rPr>
          <w:rFonts w:ascii="Calibri" w:eastAsia="Calibri" w:hAnsi="Calibri" w:cs="Calibri"/>
        </w:rPr>
        <w:t>June</w:t>
      </w:r>
      <w:r>
        <w:rPr>
          <w:rFonts w:ascii="Calibri" w:eastAsia="Calibri" w:hAnsi="Calibri" w:cs="Calibri"/>
        </w:rPr>
        <w:t xml:space="preserve">, </w:t>
      </w:r>
      <w:r w:rsidR="005F4CEB">
        <w:rPr>
          <w:rFonts w:ascii="Calibri" w:eastAsia="Calibri" w:hAnsi="Calibri" w:cs="Calibri"/>
        </w:rPr>
        <w:t>2012</w:t>
      </w:r>
      <w:r>
        <w:rPr>
          <w:rFonts w:ascii="Calibri" w:eastAsia="Calibri" w:hAnsi="Calibri" w:cs="Calibri"/>
          <w:b/>
          <w:i/>
          <w:sz w:val="38"/>
        </w:rPr>
        <w:t xml:space="preserve">  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  <w:sz w:val="14"/>
        </w:rPr>
      </w:pPr>
      <w:r>
        <w:rPr>
          <w:rFonts w:ascii="Calibri" w:eastAsia="Calibri" w:hAnsi="Calibri" w:cs="Calibri"/>
        </w:rPr>
        <w:t xml:space="preserve"> 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Objectives:</w:t>
      </w:r>
      <w:r>
        <w:rPr>
          <w:rFonts w:ascii="Calibri" w:eastAsia="Calibri" w:hAnsi="Calibri" w:cs="Calibri"/>
          <w:b/>
          <w:sz w:val="32"/>
        </w:rPr>
        <w:t xml:space="preserve"> </w:t>
      </w:r>
      <w:r>
        <w:rPr>
          <w:rFonts w:ascii="Calibri" w:eastAsia="Calibri" w:hAnsi="Calibri" w:cs="Calibri"/>
        </w:rPr>
        <w:t>By the end of this workshop the participant should be able to: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Choose a database option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Identify all eligible infants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Designate a working Team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Record the Network ID Number that will be automatically given to the baby upon his registration on the Network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Use The EGNN Forms and Documentations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Submitting Data to the EGNN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Establish procedures for data security and patient Confidentiality.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Establish a system for filing and storing forms at his unit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Train data management staff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Organize a Multidisciplinary Team at his institution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Get Help </w:t>
      </w:r>
    </w:p>
    <w:p w:rsidR="00210A2B" w:rsidRDefault="00486689" w:rsidP="00C234F9">
      <w:pPr>
        <w:numPr>
          <w:ilvl w:val="0"/>
          <w:numId w:val="1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Complete the Annual Hospital Membership Survey</w:t>
      </w:r>
    </w:p>
    <w:p w:rsidR="00210A2B" w:rsidRDefault="00486689" w:rsidP="00C234F9">
      <w:pPr>
        <w:bidi w:val="0"/>
        <w:spacing w:after="0"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Course leader: </w:t>
      </w: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Instructors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C234F9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Prof. Mohamed </w:t>
      </w:r>
      <w:proofErr w:type="spellStart"/>
      <w:r>
        <w:rPr>
          <w:rFonts w:ascii="Calibri" w:eastAsia="Calibri" w:hAnsi="Calibri" w:cs="Calibri"/>
        </w:rPr>
        <w:t>Reda</w:t>
      </w:r>
      <w:proofErr w:type="spellEnd"/>
      <w:r>
        <w:rPr>
          <w:rFonts w:ascii="Calibri" w:eastAsia="Calibri" w:hAnsi="Calibri" w:cs="Calibri"/>
        </w:rPr>
        <w:t xml:space="preserve"> Bassiouny</w:t>
      </w:r>
    </w:p>
    <w:p w:rsidR="005F4CEB" w:rsidRDefault="00FC575C" w:rsidP="00FC575C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>
        <w:rPr>
          <w:rFonts w:ascii="Calibri" w:eastAsia="Calibri" w:hAnsi="Calibri" w:cs="Calibri"/>
        </w:rPr>
        <w:t>Amr</w:t>
      </w:r>
      <w:proofErr w:type="spellEnd"/>
      <w:r>
        <w:rPr>
          <w:rFonts w:ascii="Calibri" w:eastAsia="Calibri" w:hAnsi="Calibri" w:cs="Calibri"/>
        </w:rPr>
        <w:t xml:space="preserve"> El </w:t>
      </w:r>
      <w:proofErr w:type="spellStart"/>
      <w:r>
        <w:rPr>
          <w:rFonts w:ascii="Calibri" w:eastAsia="Calibri" w:hAnsi="Calibri" w:cs="Calibri"/>
        </w:rPr>
        <w:t>Shahed</w:t>
      </w:r>
      <w:proofErr w:type="spellEnd"/>
    </w:p>
    <w:p w:rsidR="006816FB" w:rsidRDefault="006816FB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Dr. </w:t>
      </w:r>
      <w:proofErr w:type="spellStart"/>
      <w:r w:rsidRPr="006816FB">
        <w:rPr>
          <w:rFonts w:ascii="Calibri" w:eastAsia="Calibri" w:hAnsi="Calibri" w:cs="Calibri"/>
        </w:rPr>
        <w:t>Eha</w:t>
      </w:r>
      <w:r>
        <w:rPr>
          <w:rFonts w:ascii="Calibri" w:eastAsia="Calibri" w:hAnsi="Calibri" w:cs="Calibri"/>
        </w:rPr>
        <w:t>b</w:t>
      </w:r>
      <w:proofErr w:type="spellEnd"/>
      <w:r w:rsidRPr="006816FB">
        <w:rPr>
          <w:rFonts w:ascii="Calibri" w:eastAsia="Calibri" w:hAnsi="Calibri" w:cs="Calibri"/>
        </w:rPr>
        <w:t xml:space="preserve"> </w:t>
      </w:r>
      <w:proofErr w:type="spellStart"/>
      <w:r w:rsidRPr="006816FB">
        <w:rPr>
          <w:rFonts w:ascii="Calibri" w:eastAsia="Calibri" w:hAnsi="Calibri" w:cs="Calibri"/>
        </w:rPr>
        <w:t>Hantash</w:t>
      </w:r>
      <w:proofErr w:type="spellEnd"/>
    </w:p>
    <w:p w:rsidR="00210A2B" w:rsidRDefault="00486689" w:rsidP="006816FB">
      <w:pPr>
        <w:numPr>
          <w:ilvl w:val="0"/>
          <w:numId w:val="2"/>
        </w:numPr>
        <w:tabs>
          <w:tab w:val="left" w:pos="720"/>
        </w:tabs>
        <w:bidi w:val="0"/>
        <w:spacing w:after="0"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Eng. </w:t>
      </w:r>
      <w:proofErr w:type="spellStart"/>
      <w:r w:rsidR="006816FB">
        <w:rPr>
          <w:rFonts w:ascii="Calibri" w:eastAsia="Calibri" w:hAnsi="Calibri" w:cs="Calibri"/>
        </w:rPr>
        <w:t>Gamal</w:t>
      </w:r>
      <w:proofErr w:type="spellEnd"/>
      <w:r w:rsidR="006816FB">
        <w:rPr>
          <w:rFonts w:ascii="Calibri" w:eastAsia="Calibri" w:hAnsi="Calibri" w:cs="Calibri"/>
        </w:rPr>
        <w:t xml:space="preserve"> </w:t>
      </w:r>
      <w:proofErr w:type="spellStart"/>
      <w:r w:rsidR="006816FB">
        <w:rPr>
          <w:rFonts w:ascii="Calibri" w:eastAsia="Calibri" w:hAnsi="Calibri" w:cs="Calibri"/>
        </w:rPr>
        <w:t>Mashaly</w:t>
      </w:r>
      <w:proofErr w:type="spellEnd"/>
    </w:p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Program:</w:t>
      </w:r>
    </w:p>
    <w:tbl>
      <w:tblPr>
        <w:tblW w:w="9734" w:type="dxa"/>
        <w:tblInd w:w="-72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2833"/>
        <w:gridCol w:w="3623"/>
        <w:gridCol w:w="3260"/>
        <w:gridCol w:w="18"/>
      </w:tblGrid>
      <w:tr w:rsidR="006816FB" w:rsidRPr="004844CA" w:rsidTr="00714F8C">
        <w:trPr>
          <w:gridAfter w:val="1"/>
          <w:wAfter w:w="18" w:type="dxa"/>
          <w:trHeight w:val="708"/>
        </w:trPr>
        <w:tc>
          <w:tcPr>
            <w:tcW w:w="2833" w:type="dxa"/>
            <w:tcBorders>
              <w:top w:val="thickThinSmallGap" w:sz="24" w:space="0" w:color="auto"/>
              <w:left w:val="thickThinSmallGap" w:sz="24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6816FB" w:rsidRPr="004844CA" w:rsidRDefault="006816FB" w:rsidP="00714F8C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Time</w:t>
            </w:r>
          </w:p>
        </w:tc>
        <w:tc>
          <w:tcPr>
            <w:tcW w:w="3623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</w:tcPr>
          <w:p w:rsidR="006816FB" w:rsidRPr="004844CA" w:rsidRDefault="006816FB" w:rsidP="00714F8C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 w:rsidRPr="004844CA">
              <w:rPr>
                <w:b/>
                <w:bCs/>
                <w:color w:val="003300"/>
                <w:sz w:val="36"/>
                <w:szCs w:val="44"/>
              </w:rPr>
              <w:t>Event</w:t>
            </w:r>
          </w:p>
        </w:tc>
        <w:tc>
          <w:tcPr>
            <w:tcW w:w="3260" w:type="dxa"/>
            <w:tcBorders>
              <w:top w:val="thickThinSmallGap" w:sz="24" w:space="0" w:color="auto"/>
              <w:left w:val="single" w:sz="18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E6E6E6"/>
          </w:tcPr>
          <w:p w:rsidR="006816FB" w:rsidRPr="004844CA" w:rsidRDefault="006816FB" w:rsidP="00714F8C">
            <w:pPr>
              <w:pStyle w:val="Event"/>
              <w:jc w:val="center"/>
              <w:rPr>
                <w:b/>
                <w:bCs/>
                <w:color w:val="003300"/>
                <w:sz w:val="36"/>
                <w:szCs w:val="44"/>
              </w:rPr>
            </w:pPr>
            <w:r>
              <w:rPr>
                <w:b/>
                <w:bCs/>
                <w:color w:val="003300"/>
                <w:sz w:val="36"/>
                <w:szCs w:val="44"/>
              </w:rPr>
              <w:t>Speaker</w:t>
            </w:r>
            <w:r w:rsidRPr="004844CA">
              <w:rPr>
                <w:b/>
                <w:bCs/>
                <w:color w:val="003300"/>
                <w:sz w:val="36"/>
                <w:szCs w:val="44"/>
              </w:rPr>
              <w:t xml:space="preserve"> </w:t>
            </w:r>
          </w:p>
        </w:tc>
      </w:tr>
      <w:tr w:rsidR="006816FB" w:rsidRPr="003578FB" w:rsidTr="00714F8C">
        <w:trPr>
          <w:trHeight w:val="445"/>
        </w:trPr>
        <w:tc>
          <w:tcPr>
            <w:tcW w:w="2833" w:type="dxa"/>
            <w:shd w:val="clear" w:color="auto" w:fill="E6E6E6"/>
            <w:vAlign w:val="center"/>
          </w:tcPr>
          <w:p w:rsidR="006816FB" w:rsidRPr="00347E07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8"/>
                <w:attr w:name="Minute" w:val="30"/>
              </w:smartTagPr>
              <w:r w:rsidRPr="00347E07">
                <w:rPr>
                  <w:rFonts w:ascii="Times New Roman" w:hAnsi="Times New Roman" w:cs="Times New Roman"/>
                  <w:sz w:val="26"/>
                  <w:szCs w:val="34"/>
                </w:rPr>
                <w:t>8:30 a.m. –  9:00 a.m.</w:t>
              </w:r>
            </w:smartTag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6816FB" w:rsidRPr="003578FB" w:rsidRDefault="006816FB" w:rsidP="00714F8C">
            <w:pPr>
              <w:pStyle w:val="Event"/>
              <w:jc w:val="center"/>
              <w:rPr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Registration</w:t>
            </w:r>
          </w:p>
        </w:tc>
      </w:tr>
      <w:tr w:rsidR="006816FB" w:rsidRPr="003578FB" w:rsidTr="00714F8C">
        <w:trPr>
          <w:trHeight w:val="559"/>
        </w:trPr>
        <w:tc>
          <w:tcPr>
            <w:tcW w:w="2833" w:type="dxa"/>
            <w:shd w:val="clear" w:color="auto" w:fill="E6E6E6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9: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20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1F2C35">
              <w:rPr>
                <w:rFonts w:ascii="Verdana" w:hAnsi="Verdana"/>
                <w:sz w:val="24"/>
                <w:szCs w:val="32"/>
              </w:rPr>
              <w:t>Welcome</w:t>
            </w:r>
          </w:p>
        </w:tc>
      </w:tr>
      <w:tr w:rsidR="006816FB" w:rsidRPr="003578FB" w:rsidTr="00714F8C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6816FB" w:rsidRPr="00347E07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9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Pr="001F2C35" w:rsidRDefault="006816FB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>About the Network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2"/>
                <w:szCs w:val="30"/>
              </w:rPr>
            </w:pPr>
            <w:r>
              <w:rPr>
                <w:rFonts w:ascii="Verdana" w:eastAsia="Times New Roman" w:hAnsi="Verdana" w:cs="Times New Roman"/>
                <w:sz w:val="22"/>
                <w:szCs w:val="30"/>
              </w:rPr>
              <w:t xml:space="preserve">Dr.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szCs w:val="30"/>
              </w:rPr>
              <w:t>Amr</w:t>
            </w:r>
            <w:proofErr w:type="spellEnd"/>
            <w:r>
              <w:rPr>
                <w:rFonts w:ascii="Verdana" w:eastAsia="Times New Roman" w:hAnsi="Verdana" w:cs="Times New Roman"/>
                <w:sz w:val="22"/>
                <w:szCs w:val="30"/>
              </w:rPr>
              <w:t xml:space="preserve"> El </w:t>
            </w:r>
            <w:proofErr w:type="spellStart"/>
            <w:r>
              <w:rPr>
                <w:rFonts w:ascii="Verdana" w:eastAsia="Times New Roman" w:hAnsi="Verdana" w:cs="Times New Roman"/>
                <w:sz w:val="22"/>
                <w:szCs w:val="30"/>
              </w:rPr>
              <w:t>Shahed</w:t>
            </w:r>
            <w:proofErr w:type="spellEnd"/>
          </w:p>
        </w:tc>
      </w:tr>
      <w:tr w:rsidR="006816FB" w:rsidRPr="003578FB" w:rsidTr="00714F8C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6816FB" w:rsidRPr="00347E07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smartTag w:uri="urn:schemas-microsoft-com:office:smarttags" w:element="time">
              <w:smartTagPr>
                <w:attr w:name="Minute" w:val="40"/>
                <w:attr w:name="Hour" w:val="9"/>
              </w:smartTagPr>
              <w:r>
                <w:rPr>
                  <w:rFonts w:ascii="Times New Roman" w:hAnsi="Times New Roman" w:cs="Times New Roman"/>
                  <w:sz w:val="26"/>
                  <w:szCs w:val="34"/>
                </w:rPr>
                <w:lastRenderedPageBreak/>
                <w:t>9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40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 – 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10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>:</w:t>
              </w:r>
              <w:r>
                <w:rPr>
                  <w:rFonts w:ascii="Times New Roman" w:hAnsi="Times New Roman" w:cs="Times New Roman"/>
                  <w:sz w:val="26"/>
                  <w:szCs w:val="34"/>
                </w:rPr>
                <w:t>00</w:t>
              </w:r>
              <w:r w:rsidRPr="003C2FFA">
                <w:rPr>
                  <w:rFonts w:ascii="Times New Roman" w:hAnsi="Times New Roman" w:cs="Times New Roman"/>
                  <w:sz w:val="26"/>
                  <w:szCs w:val="34"/>
                </w:rPr>
                <w:t xml:space="preserve"> a.m.</w:t>
              </w:r>
            </w:smartTag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Default="006816FB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>
              <w:rPr>
                <w:rFonts w:ascii="Verdana" w:hAnsi="Verdana"/>
                <w:sz w:val="24"/>
                <w:szCs w:val="32"/>
              </w:rPr>
              <w:t xml:space="preserve">Course Orientation 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6816FB" w:rsidRPr="003578FB" w:rsidTr="00714F8C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6816FB" w:rsidRPr="00347E07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10: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 – 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Pr="001F2C35" w:rsidRDefault="006816FB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  <w:lang w:val="en-GB"/>
              </w:rPr>
            </w:pPr>
            <w:r>
              <w:rPr>
                <w:rFonts w:ascii="Verdana" w:hAnsi="Verdana"/>
                <w:sz w:val="24"/>
                <w:szCs w:val="32"/>
              </w:rPr>
              <w:t>"EGNN Tools"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6816FB" w:rsidRPr="003578FB" w:rsidTr="00714F8C">
        <w:trPr>
          <w:trHeight w:val="468"/>
        </w:trPr>
        <w:tc>
          <w:tcPr>
            <w:tcW w:w="2833" w:type="dxa"/>
            <w:shd w:val="clear" w:color="auto" w:fill="E6E6E6"/>
            <w:vAlign w:val="center"/>
          </w:tcPr>
          <w:p w:rsidR="006816FB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11: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a.m.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 xml:space="preserve">Experience from </w:t>
            </w: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Verdana" w:eastAsia="Times New Roman" w:hAnsi="Verdana" w:cs="Times New Roman"/>
                    <w:sz w:val="28"/>
                    <w:szCs w:val="36"/>
                  </w:rPr>
                  <w:t>El-</w:t>
                </w:r>
                <w:proofErr w:type="spellStart"/>
                <w:r>
                  <w:rPr>
                    <w:rFonts w:ascii="Verdana" w:eastAsia="Times New Roman" w:hAnsi="Verdana" w:cs="Times New Roman"/>
                    <w:sz w:val="28"/>
                    <w:szCs w:val="36"/>
                  </w:rPr>
                  <w:t>Kods</w:t>
                </w:r>
              </w:smartTag>
              <w:proofErr w:type="spellEnd"/>
              <w:r>
                <w:rPr>
                  <w:rFonts w:ascii="Verdana" w:eastAsia="Times New Roman" w:hAnsi="Verdana" w:cs="Times New Roman"/>
                  <w:sz w:val="28"/>
                  <w:szCs w:val="36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Verdana" w:eastAsia="Times New Roman" w:hAnsi="Verdana" w:cs="Times New Roman"/>
                    <w:sz w:val="28"/>
                    <w:szCs w:val="36"/>
                  </w:rPr>
                  <w:t>Hospital</w:t>
                </w:r>
              </w:smartTag>
            </w:smartTag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Default="006816FB" w:rsidP="006816FB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6816FB">
              <w:rPr>
                <w:rFonts w:ascii="Verdana" w:hAnsi="Verdana"/>
                <w:sz w:val="22"/>
                <w:szCs w:val="30"/>
              </w:rPr>
              <w:t xml:space="preserve">Dr. </w:t>
            </w:r>
            <w:proofErr w:type="spellStart"/>
            <w:r w:rsidRPr="006816FB">
              <w:rPr>
                <w:rFonts w:ascii="Verdana" w:hAnsi="Verdana"/>
                <w:sz w:val="22"/>
                <w:szCs w:val="30"/>
              </w:rPr>
              <w:t>Eha</w:t>
            </w:r>
            <w:r>
              <w:rPr>
                <w:rFonts w:ascii="Verdana" w:hAnsi="Verdana"/>
                <w:sz w:val="22"/>
                <w:szCs w:val="30"/>
              </w:rPr>
              <w:t>b</w:t>
            </w:r>
            <w:proofErr w:type="spellEnd"/>
            <w:r w:rsidRPr="006816FB">
              <w:rPr>
                <w:rFonts w:ascii="Verdana" w:hAnsi="Verdana"/>
                <w:sz w:val="22"/>
                <w:szCs w:val="30"/>
              </w:rPr>
              <w:t xml:space="preserve"> </w:t>
            </w:r>
            <w:proofErr w:type="spellStart"/>
            <w:r w:rsidRPr="006816FB">
              <w:rPr>
                <w:rFonts w:ascii="Verdana" w:hAnsi="Verdana"/>
                <w:sz w:val="22"/>
                <w:szCs w:val="30"/>
              </w:rPr>
              <w:t>Hantash</w:t>
            </w:r>
            <w:proofErr w:type="spellEnd"/>
          </w:p>
        </w:tc>
      </w:tr>
      <w:tr w:rsidR="006816FB" w:rsidRPr="003578FB" w:rsidTr="00714F8C">
        <w:trPr>
          <w:trHeight w:val="597"/>
        </w:trPr>
        <w:tc>
          <w:tcPr>
            <w:tcW w:w="2833" w:type="dxa"/>
            <w:shd w:val="clear" w:color="auto" w:fill="E6E6E6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a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6816FB" w:rsidRPr="003578FB" w:rsidRDefault="006816FB" w:rsidP="00714F8C">
            <w:pPr>
              <w:pStyle w:val="Event"/>
              <w:jc w:val="center"/>
              <w:rPr>
                <w:rFonts w:ascii="Verdana" w:hAnsi="Verdana"/>
                <w:sz w:val="28"/>
                <w:szCs w:val="36"/>
              </w:rPr>
            </w:pPr>
            <w:r w:rsidRPr="003578FB">
              <w:rPr>
                <w:rFonts w:ascii="Verdana" w:hAnsi="Verdana"/>
                <w:sz w:val="28"/>
                <w:szCs w:val="36"/>
              </w:rPr>
              <w:t>Coffee Break</w:t>
            </w:r>
          </w:p>
        </w:tc>
      </w:tr>
      <w:tr w:rsidR="006816FB" w:rsidRPr="003578FB" w:rsidTr="00714F8C">
        <w:trPr>
          <w:trHeight w:val="586"/>
        </w:trPr>
        <w:tc>
          <w:tcPr>
            <w:tcW w:w="2833" w:type="dxa"/>
            <w:shd w:val="clear" w:color="auto" w:fill="E6E6E6"/>
            <w:vAlign w:val="center"/>
          </w:tcPr>
          <w:p w:rsidR="006816FB" w:rsidRPr="00347E07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12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p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47E07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Pr="00347E07" w:rsidRDefault="006816FB" w:rsidP="00714F8C">
            <w:pPr>
              <w:pStyle w:val="Event"/>
              <w:jc w:val="center"/>
              <w:rPr>
                <w:rFonts w:ascii="Verdana" w:hAnsi="Verdana"/>
                <w:sz w:val="24"/>
                <w:szCs w:val="32"/>
              </w:rPr>
            </w:pPr>
            <w:r w:rsidRPr="00347E07">
              <w:rPr>
                <w:rFonts w:ascii="Verdana" w:hAnsi="Verdana"/>
                <w:sz w:val="24"/>
                <w:szCs w:val="32"/>
              </w:rPr>
              <w:t>"Fill the Hard Copy Forms"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</w:t>
            </w:r>
          </w:p>
        </w:tc>
      </w:tr>
      <w:tr w:rsidR="006816FB" w:rsidRPr="003578FB" w:rsidTr="00714F8C">
        <w:trPr>
          <w:trHeight w:val="480"/>
        </w:trPr>
        <w:tc>
          <w:tcPr>
            <w:tcW w:w="2833" w:type="dxa"/>
            <w:shd w:val="clear" w:color="auto" w:fill="E6E6E6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1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Pr="003578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0E1741">
                  <w:rPr>
                    <w:rFonts w:ascii="Verdana" w:hAnsi="Verdana"/>
                    <w:sz w:val="22"/>
                    <w:szCs w:val="30"/>
                  </w:rPr>
                  <w:t>Eng.</w:t>
                </w:r>
              </w:smartTag>
            </w:smartTag>
            <w:r w:rsidRPr="000E1741">
              <w:rPr>
                <w:rFonts w:ascii="Verdana" w:hAnsi="Verdana"/>
                <w:sz w:val="22"/>
                <w:szCs w:val="30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30"/>
              </w:rPr>
              <w:t>Gamal</w:t>
            </w:r>
            <w:proofErr w:type="spellEnd"/>
            <w:r>
              <w:rPr>
                <w:rFonts w:ascii="Verdana" w:hAnsi="Verdana"/>
                <w:sz w:val="22"/>
                <w:szCs w:val="30"/>
              </w:rPr>
              <w:t xml:space="preserve"> </w:t>
            </w:r>
            <w:proofErr w:type="spellStart"/>
            <w:r>
              <w:rPr>
                <w:rFonts w:ascii="Verdana" w:hAnsi="Verdana"/>
                <w:sz w:val="22"/>
                <w:szCs w:val="30"/>
              </w:rPr>
              <w:t>Mashaly</w:t>
            </w:r>
            <w:proofErr w:type="spellEnd"/>
            <w:r w:rsidRPr="000E1741">
              <w:rPr>
                <w:rFonts w:ascii="Verdana" w:hAnsi="Verdana"/>
                <w:sz w:val="22"/>
                <w:szCs w:val="30"/>
              </w:rPr>
              <w:t>/</w:t>
            </w:r>
          </w:p>
          <w:p w:rsidR="006816FB" w:rsidRPr="003578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C2FFA">
              <w:rPr>
                <w:rFonts w:ascii="Verdana" w:hAnsi="Verdana"/>
                <w:sz w:val="22"/>
                <w:szCs w:val="30"/>
              </w:rPr>
              <w:t>Prof. M R Bassiouny</w:t>
            </w:r>
          </w:p>
        </w:tc>
      </w:tr>
      <w:tr w:rsidR="006816FB" w:rsidRPr="003578FB" w:rsidTr="00714F8C">
        <w:trPr>
          <w:trHeight w:val="739"/>
        </w:trPr>
        <w:tc>
          <w:tcPr>
            <w:tcW w:w="2833" w:type="dxa"/>
            <w:shd w:val="clear" w:color="auto" w:fill="E6E6E6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2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3623" w:type="dxa"/>
            <w:shd w:val="clear" w:color="auto" w:fill="FFFFFF"/>
            <w:vAlign w:val="center"/>
          </w:tcPr>
          <w:p w:rsidR="006816FB" w:rsidRPr="003578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Electronic Data Submission</w:t>
            </w:r>
          </w:p>
        </w:tc>
        <w:tc>
          <w:tcPr>
            <w:tcW w:w="3278" w:type="dxa"/>
            <w:gridSpan w:val="2"/>
            <w:shd w:val="clear" w:color="auto" w:fill="FFFFFF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Verdana" w:hAnsi="Verdana"/>
                <w:sz w:val="22"/>
                <w:szCs w:val="30"/>
              </w:rPr>
            </w:pPr>
            <w:r>
              <w:rPr>
                <w:rFonts w:ascii="Verdana" w:hAnsi="Verdana"/>
                <w:sz w:val="22"/>
                <w:szCs w:val="30"/>
              </w:rPr>
              <w:t>Group work**</w:t>
            </w:r>
          </w:p>
        </w:tc>
      </w:tr>
      <w:tr w:rsidR="006816FB" w:rsidRPr="003578FB" w:rsidTr="00714F8C">
        <w:trPr>
          <w:trHeight w:val="468"/>
        </w:trPr>
        <w:tc>
          <w:tcPr>
            <w:tcW w:w="2833" w:type="dxa"/>
            <w:shd w:val="clear" w:color="auto" w:fill="E6E6E6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6816FB" w:rsidRPr="003578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>
              <w:rPr>
                <w:rFonts w:ascii="Verdana" w:eastAsia="Times New Roman" w:hAnsi="Verdana" w:cs="Times New Roman"/>
                <w:sz w:val="28"/>
                <w:szCs w:val="36"/>
              </w:rPr>
              <w:t>Panel discussion</w:t>
            </w:r>
          </w:p>
        </w:tc>
      </w:tr>
      <w:tr w:rsidR="006816FB" w:rsidRPr="003578FB" w:rsidTr="00714F8C">
        <w:trPr>
          <w:trHeight w:val="540"/>
        </w:trPr>
        <w:tc>
          <w:tcPr>
            <w:tcW w:w="2833" w:type="dxa"/>
            <w:shd w:val="clear" w:color="auto" w:fill="E6E6E6"/>
            <w:vAlign w:val="center"/>
          </w:tcPr>
          <w:p w:rsidR="006816FB" w:rsidRPr="003C2FFA" w:rsidRDefault="006816FB" w:rsidP="00714F8C">
            <w:pPr>
              <w:pStyle w:val="Event"/>
              <w:jc w:val="center"/>
              <w:rPr>
                <w:rFonts w:ascii="Times New Roman" w:hAnsi="Times New Roman" w:cs="Times New Roman"/>
                <w:sz w:val="26"/>
                <w:szCs w:val="34"/>
              </w:rPr>
            </w:pPr>
            <w:r>
              <w:rPr>
                <w:rFonts w:ascii="Times New Roman" w:hAnsi="Times New Roman" w:cs="Times New Roman"/>
                <w:sz w:val="26"/>
                <w:szCs w:val="34"/>
              </w:rPr>
              <w:t>4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30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 – 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5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34"/>
              </w:rPr>
              <w:t>00</w:t>
            </w:r>
            <w:r w:rsidRPr="003C2FFA">
              <w:rPr>
                <w:rFonts w:ascii="Times New Roman" w:hAnsi="Times New Roman" w:cs="Times New Roman"/>
                <w:sz w:val="26"/>
                <w:szCs w:val="34"/>
              </w:rPr>
              <w:t xml:space="preserve"> p.m.</w:t>
            </w:r>
          </w:p>
        </w:tc>
        <w:tc>
          <w:tcPr>
            <w:tcW w:w="6901" w:type="dxa"/>
            <w:gridSpan w:val="3"/>
            <w:shd w:val="clear" w:color="auto" w:fill="FFFFFF"/>
            <w:vAlign w:val="center"/>
          </w:tcPr>
          <w:p w:rsidR="006816FB" w:rsidRPr="003578FB" w:rsidRDefault="006816FB" w:rsidP="00714F8C">
            <w:pPr>
              <w:pStyle w:val="Event"/>
              <w:jc w:val="center"/>
              <w:rPr>
                <w:rFonts w:ascii="Verdana" w:eastAsia="Times New Roman" w:hAnsi="Verdana" w:cs="Times New Roman"/>
                <w:sz w:val="28"/>
                <w:szCs w:val="36"/>
              </w:rPr>
            </w:pPr>
            <w:r w:rsidRPr="003578FB">
              <w:rPr>
                <w:rFonts w:ascii="Verdana" w:eastAsia="Times New Roman" w:hAnsi="Verdana" w:cs="Times New Roman"/>
                <w:sz w:val="28"/>
                <w:szCs w:val="36"/>
              </w:rPr>
              <w:t>Lunch</w:t>
            </w:r>
          </w:p>
        </w:tc>
      </w:tr>
    </w:tbl>
    <w:p w:rsidR="006816FB" w:rsidRPr="00EC476F" w:rsidRDefault="006816FB" w:rsidP="006816FB">
      <w:pPr>
        <w:bidi w:val="0"/>
        <w:rPr>
          <w:sz w:val="10"/>
          <w:szCs w:val="10"/>
          <w:lang w:bidi="ar-EG"/>
        </w:rPr>
      </w:pPr>
    </w:p>
    <w:p w:rsidR="006816FB" w:rsidRDefault="00596712" w:rsidP="006816FB">
      <w:pPr>
        <w:bidi w:val="0"/>
        <w:rPr>
          <w:lang w:bidi="ar-EG"/>
        </w:rPr>
      </w:pPr>
      <w:r>
        <w:rPr>
          <w:lang w:bidi="ar-EG"/>
        </w:rPr>
        <w:t>* M</w:t>
      </w:r>
      <w:r w:rsidR="006816FB" w:rsidRPr="00010B0F">
        <w:rPr>
          <w:sz w:val="20"/>
          <w:szCs w:val="20"/>
          <w:lang w:bidi="ar-EG"/>
        </w:rPr>
        <w:t xml:space="preserve"> R Bassiouny, </w:t>
      </w:r>
      <w:proofErr w:type="spellStart"/>
      <w:r w:rsidR="006816FB" w:rsidRPr="00010B0F">
        <w:rPr>
          <w:sz w:val="20"/>
          <w:szCs w:val="20"/>
          <w:lang w:bidi="ar-EG"/>
        </w:rPr>
        <w:t>Amr</w:t>
      </w:r>
      <w:proofErr w:type="spellEnd"/>
      <w:r w:rsidR="006816FB" w:rsidRPr="00010B0F">
        <w:rPr>
          <w:sz w:val="20"/>
          <w:szCs w:val="20"/>
          <w:lang w:bidi="ar-EG"/>
        </w:rPr>
        <w:t xml:space="preserve"> El </w:t>
      </w:r>
      <w:proofErr w:type="spellStart"/>
      <w:r w:rsidR="006816FB" w:rsidRPr="00010B0F">
        <w:rPr>
          <w:sz w:val="20"/>
          <w:szCs w:val="20"/>
          <w:lang w:bidi="ar-EG"/>
        </w:rPr>
        <w:t>Shahed</w:t>
      </w:r>
      <w:proofErr w:type="spellEnd"/>
      <w:r w:rsidR="006816FB">
        <w:rPr>
          <w:sz w:val="20"/>
          <w:szCs w:val="20"/>
          <w:lang w:bidi="ar-EG"/>
        </w:rPr>
        <w:t xml:space="preserve">, </w:t>
      </w:r>
      <w:proofErr w:type="spellStart"/>
      <w:r w:rsidR="006816FB">
        <w:rPr>
          <w:sz w:val="20"/>
          <w:szCs w:val="20"/>
          <w:lang w:bidi="ar-EG"/>
        </w:rPr>
        <w:t>Ehab</w:t>
      </w:r>
      <w:proofErr w:type="spellEnd"/>
      <w:r w:rsidR="006816FB">
        <w:rPr>
          <w:sz w:val="20"/>
          <w:szCs w:val="20"/>
          <w:lang w:bidi="ar-EG"/>
        </w:rPr>
        <w:t xml:space="preserve"> </w:t>
      </w:r>
      <w:proofErr w:type="spellStart"/>
      <w:r w:rsidR="006816FB">
        <w:rPr>
          <w:sz w:val="20"/>
          <w:szCs w:val="20"/>
          <w:lang w:bidi="ar-EG"/>
        </w:rPr>
        <w:t>Hantash</w:t>
      </w:r>
      <w:proofErr w:type="spellEnd"/>
    </w:p>
    <w:p w:rsidR="006816FB" w:rsidRDefault="006816FB" w:rsidP="006816FB">
      <w:pPr>
        <w:bidi w:val="0"/>
        <w:rPr>
          <w:lang w:bidi="ar-EG"/>
        </w:rPr>
      </w:pPr>
      <w:r>
        <w:rPr>
          <w:lang w:bidi="ar-EG"/>
        </w:rPr>
        <w:t>**</w:t>
      </w:r>
      <w:r w:rsidRPr="000F54AE">
        <w:rPr>
          <w:lang w:bidi="ar-EG"/>
        </w:rPr>
        <w:t xml:space="preserve"> </w:t>
      </w:r>
      <w:r w:rsidRPr="00010B0F">
        <w:rPr>
          <w:sz w:val="20"/>
          <w:szCs w:val="20"/>
          <w:lang w:bidi="ar-EG"/>
        </w:rPr>
        <w:t xml:space="preserve">M R Bassiouny, </w:t>
      </w:r>
      <w:proofErr w:type="spellStart"/>
      <w:r w:rsidRPr="00010B0F">
        <w:rPr>
          <w:sz w:val="20"/>
          <w:szCs w:val="20"/>
          <w:lang w:bidi="ar-EG"/>
        </w:rPr>
        <w:t>Amr</w:t>
      </w:r>
      <w:proofErr w:type="spellEnd"/>
      <w:r w:rsidRPr="00010B0F">
        <w:rPr>
          <w:sz w:val="20"/>
          <w:szCs w:val="20"/>
          <w:lang w:bidi="ar-EG"/>
        </w:rPr>
        <w:t xml:space="preserve"> El </w:t>
      </w:r>
      <w:proofErr w:type="spellStart"/>
      <w:r w:rsidRPr="00010B0F">
        <w:rPr>
          <w:sz w:val="20"/>
          <w:szCs w:val="20"/>
          <w:lang w:bidi="ar-EG"/>
        </w:rPr>
        <w:t>Shahed</w:t>
      </w:r>
      <w:proofErr w:type="spellEnd"/>
      <w:r w:rsidRPr="00010B0F">
        <w:rPr>
          <w:sz w:val="20"/>
          <w:szCs w:val="20"/>
          <w:lang w:bidi="ar-EG"/>
        </w:rPr>
        <w:t xml:space="preserve">, </w:t>
      </w:r>
      <w:proofErr w:type="spellStart"/>
      <w:r>
        <w:rPr>
          <w:sz w:val="20"/>
          <w:szCs w:val="20"/>
        </w:rPr>
        <w:t>Ehab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Hantash</w:t>
      </w:r>
      <w:proofErr w:type="spellEnd"/>
      <w:r w:rsidRPr="00010B0F">
        <w:rPr>
          <w:sz w:val="20"/>
          <w:szCs w:val="20"/>
        </w:rPr>
        <w:t xml:space="preserve">, </w:t>
      </w:r>
      <w:proofErr w:type="spellStart"/>
      <w:r w:rsidRPr="00010B0F">
        <w:rPr>
          <w:sz w:val="20"/>
          <w:szCs w:val="20"/>
        </w:rPr>
        <w:t>Gamal</w:t>
      </w:r>
      <w:proofErr w:type="spellEnd"/>
      <w:r w:rsidRPr="00010B0F">
        <w:rPr>
          <w:sz w:val="20"/>
          <w:szCs w:val="20"/>
        </w:rPr>
        <w:t xml:space="preserve"> </w:t>
      </w:r>
      <w:proofErr w:type="spellStart"/>
      <w:r w:rsidRPr="00010B0F">
        <w:rPr>
          <w:sz w:val="20"/>
          <w:szCs w:val="20"/>
        </w:rPr>
        <w:t>Mashaly</w:t>
      </w:r>
      <w:proofErr w:type="spellEnd"/>
    </w:p>
    <w:p w:rsidR="00210A2B" w:rsidRDefault="00210A2B" w:rsidP="00C234F9">
      <w:pPr>
        <w:bidi w:val="0"/>
        <w:ind w:left="720" w:hanging="720"/>
        <w:rPr>
          <w:rFonts w:ascii="Calibri" w:eastAsia="Calibri" w:hAnsi="Calibri" w:cs="Calibri"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Participants</w:t>
      </w:r>
      <w:r>
        <w:rPr>
          <w:rFonts w:ascii="Calibri" w:eastAsia="Calibri" w:hAnsi="Calibri" w:cs="Calibri"/>
        </w:rPr>
        <w:t>:</w:t>
      </w:r>
    </w:p>
    <w:tbl>
      <w:tblPr>
        <w:tblW w:w="9914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8"/>
        <w:gridCol w:w="2420"/>
        <w:gridCol w:w="2166"/>
        <w:gridCol w:w="1800"/>
        <w:gridCol w:w="2970"/>
      </w:tblGrid>
      <w:tr w:rsidR="00210A2B" w:rsidTr="00A3379C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Pr="00CE5146" w:rsidRDefault="00210A2B" w:rsidP="00A3379C">
            <w:pPr>
              <w:pStyle w:val="ListParagraph"/>
              <w:bidi w:val="0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Name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6816FB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10A2B" w:rsidRDefault="00486689" w:rsidP="00A3379C">
            <w:pPr>
              <w:bidi w:val="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800000"/>
                <w:sz w:val="24"/>
              </w:rPr>
              <w:t>E-mail</w:t>
            </w:r>
          </w:p>
        </w:tc>
      </w:tr>
      <w:tr w:rsidR="00A3379C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Mourad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Alfy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R.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Tadros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Consultant  of Pediatrics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Mortadros560@gmail.com</w:t>
            </w:r>
          </w:p>
        </w:tc>
      </w:tr>
      <w:tr w:rsidR="00A3379C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Nefertity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Helmy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Alsebaie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Consultant  of Pediatrics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6816FB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shams University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5" w:history="1">
              <w:r w:rsidRPr="00A3379C">
                <w:rPr>
                  <w:b/>
                  <w:bCs/>
                  <w:color w:val="800000"/>
                  <w:sz w:val="20"/>
                  <w:szCs w:val="20"/>
                </w:rPr>
                <w:t>nsebaie@yahoo.com</w:t>
              </w:r>
            </w:hyperlink>
          </w:p>
        </w:tc>
      </w:tr>
      <w:tr w:rsidR="002F28D8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Yara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Yousuf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Abdulaziz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6816FB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Shams </w:t>
            </w: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Uni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maternity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6" w:history="1">
              <w:r w:rsidRPr="00A3379C">
                <w:rPr>
                  <w:b/>
                  <w:bCs/>
                  <w:color w:val="800000"/>
                  <w:sz w:val="20"/>
                  <w:szCs w:val="20"/>
                </w:rPr>
                <w:t>Dr.yara-yousuf84@hotmail.com</w:t>
              </w:r>
            </w:hyperlink>
          </w:p>
        </w:tc>
      </w:tr>
      <w:tr w:rsidR="002F28D8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Manar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Montaser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Abdelfattah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6816FB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Shams </w:t>
            </w: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Uni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maternity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Manar_Montaser@yahoo.com</w:t>
            </w:r>
          </w:p>
        </w:tc>
      </w:tr>
      <w:tr w:rsidR="005E05B2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Default="005E05B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Default="005E05B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Eman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Mahmoud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Azim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Pr="00A3379C" w:rsidRDefault="005E05B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Pr="006816FB" w:rsidRDefault="005E05B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Shams </w:t>
            </w: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Uni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maternity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Pr="00A3379C" w:rsidRDefault="005E05B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dremanmahmoud@hotmail.com</w:t>
            </w:r>
          </w:p>
        </w:tc>
      </w:tr>
      <w:tr w:rsidR="005E05B2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Default="005E05B2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Default="005E05B2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Amany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Khalifa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Abdel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Hamid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Pr="00A3379C" w:rsidRDefault="005E05B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Pr="006816FB" w:rsidRDefault="005E05B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Shams </w:t>
            </w: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Uni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maternity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E05B2" w:rsidRPr="00A3379C" w:rsidRDefault="005E05B2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amanykhalifa@hotmail.com</w:t>
            </w:r>
          </w:p>
        </w:tc>
      </w:tr>
      <w:tr w:rsidR="00A3379C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Reham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Ali </w:t>
            </w:r>
            <w:proofErr w:type="spellStart"/>
            <w:r w:rsidRPr="00A3379C">
              <w:rPr>
                <w:b/>
                <w:bCs/>
                <w:color w:val="800000"/>
                <w:sz w:val="20"/>
                <w:szCs w:val="20"/>
              </w:rPr>
              <w:t>Eldein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6816FB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Shams </w:t>
            </w: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Uni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maternity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mahmoud_dorman@hotmail.com</w:t>
            </w:r>
          </w:p>
        </w:tc>
      </w:tr>
      <w:tr w:rsidR="00A3379C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Hend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Fayez Ahmed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6816FB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Ain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Shams </w:t>
            </w:r>
            <w:proofErr w:type="spellStart"/>
            <w:r w:rsidRPr="002F28D8">
              <w:rPr>
                <w:b/>
                <w:bCs/>
                <w:color w:val="800000"/>
                <w:sz w:val="20"/>
                <w:szCs w:val="20"/>
              </w:rPr>
              <w:t>Uni</w:t>
            </w:r>
            <w:proofErr w:type="spellEnd"/>
            <w:r w:rsidRPr="002F28D8">
              <w:rPr>
                <w:b/>
                <w:bCs/>
                <w:color w:val="800000"/>
                <w:sz w:val="20"/>
                <w:szCs w:val="20"/>
              </w:rPr>
              <w:t xml:space="preserve"> maternity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hind_fayez@yahoo.com</w:t>
            </w:r>
          </w:p>
        </w:tc>
      </w:tr>
      <w:tr w:rsidR="002F28D8" w:rsidTr="00A85890">
        <w:trPr>
          <w:trHeight w:val="62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FC575C" w:rsidRDefault="002F28D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Nevien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abdelsalam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Dr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mayss88@hotmail.com</w:t>
            </w:r>
          </w:p>
        </w:tc>
      </w:tr>
      <w:tr w:rsidR="002F28D8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FC575C" w:rsidRDefault="002F28D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Hesham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Ellatief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Yousef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 of 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7" w:history="1">
              <w:r w:rsidRPr="00A85890">
                <w:rPr>
                  <w:b/>
                  <w:bCs/>
                  <w:color w:val="800000"/>
                  <w:sz w:val="20"/>
                  <w:szCs w:val="20"/>
                </w:rPr>
                <w:t>dr_hesham_sanad@yahoo.com</w:t>
              </w:r>
            </w:hyperlink>
          </w:p>
        </w:tc>
      </w:tr>
      <w:tr w:rsidR="002F28D8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FC575C" w:rsidRDefault="002F28D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Khaled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Sayed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Araby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 of 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Khaled842@hotmail.com</w:t>
            </w:r>
          </w:p>
        </w:tc>
      </w:tr>
      <w:tr w:rsidR="002F28D8" w:rsidTr="00A85890">
        <w:trPr>
          <w:trHeight w:val="550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Default="002F28D8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FC575C" w:rsidRDefault="002F28D8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Mostafa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Ibrahim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Ibrahim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A3379C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 of 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F28D8" w:rsidRPr="00CE5146" w:rsidRDefault="002F28D8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Dr-mostafa1987@gmail.com</w:t>
            </w:r>
          </w:p>
        </w:tc>
      </w:tr>
      <w:tr w:rsidR="00A3379C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FC575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Wael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Hassa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Consultant  of Pediatrics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waelahmedh@Yahoo.com</w:t>
            </w:r>
          </w:p>
        </w:tc>
      </w:tr>
      <w:tr w:rsidR="00A3379C" w:rsidTr="00A85890">
        <w:trPr>
          <w:trHeight w:val="304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left" w:pos="36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FC575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Usama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M.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Kassem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Consultant  of Pediatrics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usama_kasm@yahoo.com</w:t>
            </w:r>
          </w:p>
        </w:tc>
      </w:tr>
      <w:tr w:rsidR="00A3379C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FC575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Manal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Elshawarby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Consultant  of Pediatrics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8" w:history="1">
              <w:r w:rsidRPr="00A85890">
                <w:rPr>
                  <w:color w:val="800000"/>
                </w:rPr>
                <w:t>malshawarby@gmail.com</w:t>
              </w:r>
            </w:hyperlink>
          </w:p>
        </w:tc>
      </w:tr>
      <w:tr w:rsidR="00A3379C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Default="00A3379C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FC575C" w:rsidRDefault="00A3379C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Wafaa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Dawder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A3379C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Consultant  of Pediatrics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3379C" w:rsidRPr="00CE5146" w:rsidRDefault="00A3379C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Wafaa_dowider@hotmail.com</w:t>
            </w:r>
          </w:p>
        </w:tc>
      </w:tr>
      <w:tr w:rsidR="00184CD1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184CD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Azza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Marzouk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A3379C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 xml:space="preserve">Consultant  of Pediatrics </w:t>
            </w:r>
            <w:r>
              <w:rPr>
                <w:b/>
                <w:bCs/>
                <w:color w:val="800000"/>
                <w:sz w:val="20"/>
                <w:szCs w:val="20"/>
              </w:rPr>
              <w:t xml:space="preserve">/ </w:t>
            </w:r>
            <w:r w:rsidRPr="00A3379C">
              <w:rPr>
                <w:b/>
                <w:bCs/>
                <w:color w:val="800000"/>
                <w:sz w:val="20"/>
                <w:szCs w:val="20"/>
              </w:rPr>
              <w:t>Neonatology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184CD1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184CD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Halaby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Abd-ElAzim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Wild-free-easy@yahoo.com</w:t>
            </w:r>
          </w:p>
        </w:tc>
      </w:tr>
      <w:tr w:rsidR="00184CD1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184CD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Ehab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Said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El-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hamied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184CD1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184CD1" w:rsidP="00184CD1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Aya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Tallah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Elfattah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Swee_ty_aya@hotmail.com</w:t>
            </w:r>
          </w:p>
        </w:tc>
      </w:tr>
      <w:tr w:rsidR="00184CD1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184CD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Samah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Ezzat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Abdellatif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sweetiegirllov@hotmail.com</w:t>
            </w:r>
          </w:p>
        </w:tc>
      </w:tr>
      <w:tr w:rsidR="00184CD1" w:rsidTr="00A85890">
        <w:trPr>
          <w:trHeight w:val="55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184CD1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Nancy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Helmy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Adly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184CD1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nancyhghaly@gmail.com</w:t>
            </w:r>
          </w:p>
        </w:tc>
      </w:tr>
      <w:tr w:rsidR="00184CD1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Default="00184CD1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FC575C" w:rsidRDefault="0086078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860783">
              <w:rPr>
                <w:b/>
                <w:bCs/>
                <w:color w:val="800000"/>
                <w:sz w:val="20"/>
                <w:szCs w:val="20"/>
              </w:rPr>
              <w:t>Sherine</w:t>
            </w:r>
            <w:proofErr w:type="spellEnd"/>
            <w:r w:rsidRPr="00860783">
              <w:rPr>
                <w:b/>
                <w:bCs/>
                <w:color w:val="800000"/>
                <w:sz w:val="20"/>
                <w:szCs w:val="20"/>
              </w:rPr>
              <w:t xml:space="preserve"> Nader </w:t>
            </w:r>
            <w:proofErr w:type="spellStart"/>
            <w:r w:rsidRPr="00860783">
              <w:rPr>
                <w:b/>
                <w:bCs/>
                <w:color w:val="800000"/>
                <w:sz w:val="20"/>
                <w:szCs w:val="20"/>
              </w:rPr>
              <w:t>Mahmoud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Consultant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860783">
              <w:rPr>
                <w:b/>
                <w:bCs/>
                <w:color w:val="800000"/>
                <w:sz w:val="20"/>
                <w:szCs w:val="20"/>
              </w:rPr>
              <w:t>galaa</w:t>
            </w:r>
            <w:proofErr w:type="spellEnd"/>
            <w:r w:rsidRPr="00860783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84CD1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cheridoctor@yahoo.com</w:t>
            </w:r>
          </w:p>
        </w:tc>
      </w:tr>
      <w:tr w:rsidR="00860783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Default="0086078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FC575C" w:rsidRDefault="0086078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Howayda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Abou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ElElla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860783">
              <w:rPr>
                <w:b/>
                <w:bCs/>
                <w:color w:val="800000"/>
                <w:sz w:val="20"/>
                <w:szCs w:val="20"/>
              </w:rPr>
              <w:t>elgalaa</w:t>
            </w:r>
            <w:proofErr w:type="spellEnd"/>
            <w:r w:rsidRPr="00860783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howayda.2010@yahoo.com</w:t>
            </w:r>
          </w:p>
        </w:tc>
      </w:tr>
      <w:tr w:rsidR="00860783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Default="0086078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FC575C" w:rsidRDefault="0086078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Abdelmoneam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eldaly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fahddebln@yahoo.com</w:t>
            </w:r>
          </w:p>
        </w:tc>
      </w:tr>
      <w:tr w:rsidR="00860783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Default="0086078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A3379C" w:rsidRDefault="0086078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Waleed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ElGhaffar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dr_waleed82@yahoo.com</w:t>
            </w:r>
          </w:p>
        </w:tc>
      </w:tr>
      <w:tr w:rsidR="00860783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Default="0086078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A3379C" w:rsidRDefault="0086078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Sawsan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Samir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Hosny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Hamza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 xml:space="preserve">Al </w:t>
            </w:r>
            <w:proofErr w:type="spellStart"/>
            <w:r w:rsidRPr="00860783">
              <w:rPr>
                <w:b/>
                <w:bCs/>
                <w:color w:val="800000"/>
                <w:sz w:val="20"/>
                <w:szCs w:val="20"/>
              </w:rPr>
              <w:t>Galaa</w:t>
            </w:r>
            <w:proofErr w:type="spellEnd"/>
            <w:r w:rsidRPr="00860783">
              <w:rPr>
                <w:b/>
                <w:bCs/>
                <w:color w:val="800000"/>
                <w:sz w:val="20"/>
                <w:szCs w:val="20"/>
              </w:rPr>
              <w:t xml:space="preserve"> Family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860783">
              <w:rPr>
                <w:b/>
                <w:bCs/>
                <w:color w:val="800000"/>
                <w:sz w:val="20"/>
                <w:szCs w:val="20"/>
              </w:rPr>
              <w:t>suesamir@yahoo.com</w:t>
            </w:r>
          </w:p>
        </w:tc>
      </w:tr>
      <w:tr w:rsidR="00860783" w:rsidTr="00A85890">
        <w:trPr>
          <w:trHeight w:val="40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Default="00860783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A3379C" w:rsidRDefault="00860783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Abdelaziz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Khalaf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860783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60783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Mohamedcooo@live.com</w:t>
            </w:r>
          </w:p>
        </w:tc>
      </w:tr>
      <w:tr w:rsidR="00EE6B15" w:rsidTr="00A85890">
        <w:trPr>
          <w:trHeight w:val="64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EE6B1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Mostafa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85890">
              <w:rPr>
                <w:b/>
                <w:bCs/>
                <w:color w:val="800000"/>
                <w:sz w:val="20"/>
                <w:szCs w:val="20"/>
              </w:rPr>
              <w:t xml:space="preserve">El </w:t>
            </w:r>
            <w:proofErr w:type="spellStart"/>
            <w:r w:rsidRPr="00A85890">
              <w:rPr>
                <w:b/>
                <w:bCs/>
                <w:color w:val="800000"/>
                <w:sz w:val="20"/>
                <w:szCs w:val="20"/>
              </w:rPr>
              <w:t>Gmae</w:t>
            </w:r>
            <w:proofErr w:type="spellEnd"/>
            <w:r w:rsidRPr="00A85890">
              <w:rPr>
                <w:b/>
                <w:bCs/>
                <w:color w:val="800000"/>
                <w:sz w:val="20"/>
                <w:szCs w:val="20"/>
              </w:rPr>
              <w:t xml:space="preserve"> El </w:t>
            </w:r>
            <w:proofErr w:type="spellStart"/>
            <w:r w:rsidRPr="00A85890">
              <w:rPr>
                <w:b/>
                <w:bCs/>
                <w:color w:val="800000"/>
                <w:sz w:val="20"/>
                <w:szCs w:val="20"/>
              </w:rPr>
              <w:t>Sharea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85890">
              <w:rPr>
                <w:b/>
                <w:bCs/>
                <w:color w:val="800000"/>
                <w:sz w:val="20"/>
                <w:szCs w:val="20"/>
              </w:rPr>
              <w:t>bingo_doc74@hotmail.com</w:t>
            </w:r>
          </w:p>
        </w:tc>
      </w:tr>
      <w:tr w:rsidR="00EE6B15" w:rsidTr="00A85890">
        <w:trPr>
          <w:trHeight w:val="57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EE6B1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Noha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Mohammed Salem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Dr.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6A3ECA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No-87-ha@hotmail.com</w:t>
            </w:r>
          </w:p>
        </w:tc>
      </w:tr>
      <w:tr w:rsidR="00EE6B15" w:rsidTr="00A85890">
        <w:trPr>
          <w:trHeight w:val="567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EE6B1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Lotfy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3379C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9" w:history="1">
              <w:r w:rsidRPr="00A85890">
                <w:rPr>
                  <w:color w:val="800000"/>
                </w:rPr>
                <w:t>Dr_lotfy@yahoo.com</w:t>
              </w:r>
            </w:hyperlink>
          </w:p>
        </w:tc>
      </w:tr>
      <w:tr w:rsidR="00EE6B15" w:rsidTr="00A85890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EE6B1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John Victor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Farid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85890" w:rsidRDefault="00EE6B15" w:rsidP="00A8589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75CD5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johnmoftah@yahoo.com</w:t>
            </w:r>
          </w:p>
        </w:tc>
      </w:tr>
      <w:tr w:rsidR="00EE6B15" w:rsidTr="00A85890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EE6B15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Heba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Kamel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85890" w:rsidRDefault="00EE6B15" w:rsidP="00A8589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75CD5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6A3ECA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EE6B15" w:rsidTr="00A85890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A85890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Mohamed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Koriesh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85890" w:rsidRDefault="00EE6B15" w:rsidP="00A8589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6A3ECA" w:rsidRDefault="00A85890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hyperlink r:id="rId10" w:history="1">
              <w:r w:rsidRPr="00A85890">
                <w:rPr>
                  <w:color w:val="800000"/>
                </w:rPr>
                <w:t>koriesh@gmail.com</w:t>
              </w:r>
            </w:hyperlink>
          </w:p>
        </w:tc>
      </w:tr>
      <w:tr w:rsidR="00EE6B15" w:rsidTr="00A85890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A85890" w:rsidP="00A85890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Abeer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B. 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85890" w:rsidRDefault="00EE6B15" w:rsidP="00A8589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>Specialist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6A3ECA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EE6B15" w:rsidTr="00A85890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A85890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r>
              <w:rPr>
                <w:b/>
                <w:bCs/>
                <w:color w:val="800000"/>
                <w:sz w:val="20"/>
                <w:szCs w:val="20"/>
              </w:rPr>
              <w:t xml:space="preserve">Ahmed </w:t>
            </w: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Elsayed</w:t>
            </w:r>
            <w:proofErr w:type="spellEnd"/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85890" w:rsidRDefault="00EE6B15" w:rsidP="00A85890">
            <w:pPr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C75CD5">
              <w:rPr>
                <w:b/>
                <w:bCs/>
                <w:color w:val="800000"/>
                <w:sz w:val="20"/>
                <w:szCs w:val="20"/>
              </w:rPr>
              <w:t>Resident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 w:rsidRPr="006816FB">
              <w:rPr>
                <w:b/>
                <w:bCs/>
                <w:color w:val="800000"/>
                <w:sz w:val="20"/>
                <w:szCs w:val="20"/>
              </w:rPr>
              <w:t>Ghamra</w:t>
            </w:r>
            <w:proofErr w:type="spellEnd"/>
            <w:r w:rsidRPr="006816FB">
              <w:rPr>
                <w:b/>
                <w:bCs/>
                <w:color w:val="800000"/>
                <w:sz w:val="20"/>
                <w:szCs w:val="20"/>
              </w:rPr>
              <w:t xml:space="preserve"> Military Hospital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6A3ECA" w:rsidRDefault="00EE6B15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</w:p>
        </w:tc>
      </w:tr>
      <w:tr w:rsidR="00EE6B15" w:rsidTr="00A85890">
        <w:trPr>
          <w:trHeight w:val="561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Default="00EE6B15" w:rsidP="00CE5146">
            <w:pPr>
              <w:numPr>
                <w:ilvl w:val="0"/>
                <w:numId w:val="27"/>
              </w:numPr>
              <w:tabs>
                <w:tab w:val="center" w:pos="4320"/>
                <w:tab w:val="right" w:pos="8640"/>
              </w:tabs>
              <w:bidi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A3379C" w:rsidRDefault="00A85890" w:rsidP="00A3379C">
            <w:pPr>
              <w:bidi w:val="0"/>
              <w:rPr>
                <w:b/>
                <w:bCs/>
                <w:color w:val="8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800000"/>
                <w:sz w:val="20"/>
                <w:szCs w:val="20"/>
              </w:rPr>
              <w:t>Amira</w:t>
            </w:r>
            <w:proofErr w:type="spellEnd"/>
            <w:r>
              <w:rPr>
                <w:b/>
                <w:bCs/>
                <w:color w:val="800000"/>
                <w:sz w:val="20"/>
                <w:szCs w:val="20"/>
              </w:rPr>
              <w:t xml:space="preserve"> Ali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A85890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85890">
              <w:rPr>
                <w:b/>
                <w:bCs/>
                <w:color w:val="800000"/>
                <w:sz w:val="20"/>
                <w:szCs w:val="20"/>
              </w:rPr>
              <w:t>Pediatrics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CE5146" w:rsidRDefault="00A85890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85890">
              <w:rPr>
                <w:b/>
                <w:bCs/>
                <w:color w:val="800000"/>
                <w:sz w:val="20"/>
                <w:szCs w:val="20"/>
              </w:rPr>
              <w:t xml:space="preserve">El </w:t>
            </w:r>
            <w:proofErr w:type="spellStart"/>
            <w:r w:rsidRPr="00A85890">
              <w:rPr>
                <w:b/>
                <w:bCs/>
                <w:color w:val="800000"/>
                <w:sz w:val="20"/>
                <w:szCs w:val="20"/>
              </w:rPr>
              <w:t>gamaia</w:t>
            </w:r>
            <w:proofErr w:type="spellEnd"/>
            <w:r w:rsidRPr="00A85890">
              <w:rPr>
                <w:b/>
                <w:bCs/>
                <w:color w:val="800000"/>
                <w:sz w:val="20"/>
                <w:szCs w:val="20"/>
              </w:rPr>
              <w:t xml:space="preserve"> el </w:t>
            </w:r>
            <w:proofErr w:type="spellStart"/>
            <w:r w:rsidRPr="00A85890">
              <w:rPr>
                <w:b/>
                <w:bCs/>
                <w:color w:val="800000"/>
                <w:sz w:val="20"/>
                <w:szCs w:val="20"/>
              </w:rPr>
              <w:t>sharia</w:t>
            </w:r>
            <w:proofErr w:type="spellEnd"/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B15" w:rsidRPr="006A3ECA" w:rsidRDefault="00A85890" w:rsidP="00A85890">
            <w:pPr>
              <w:bidi w:val="0"/>
              <w:jc w:val="center"/>
              <w:rPr>
                <w:b/>
                <w:bCs/>
                <w:color w:val="800000"/>
                <w:sz w:val="20"/>
                <w:szCs w:val="20"/>
              </w:rPr>
            </w:pPr>
            <w:r w:rsidRPr="00A85890">
              <w:rPr>
                <w:b/>
                <w:bCs/>
                <w:color w:val="800000"/>
                <w:sz w:val="20"/>
                <w:szCs w:val="20"/>
              </w:rPr>
              <w:t>dr_mero304@yahoo.com</w:t>
            </w:r>
          </w:p>
        </w:tc>
      </w:tr>
    </w:tbl>
    <w:p w:rsidR="00210A2B" w:rsidRDefault="00210A2B" w:rsidP="00C234F9">
      <w:pPr>
        <w:bidi w:val="0"/>
        <w:spacing w:after="0" w:line="360" w:lineRule="auto"/>
        <w:rPr>
          <w:rFonts w:ascii="Calibri" w:eastAsia="Calibri" w:hAnsi="Calibri" w:cs="Calibri"/>
          <w:b/>
        </w:rPr>
      </w:pP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Outcome</w:t>
      </w:r>
      <w:r>
        <w:rPr>
          <w:rFonts w:ascii="Calibri" w:eastAsia="Calibri" w:hAnsi="Calibri" w:cs="Calibri"/>
        </w:rPr>
        <w:t xml:space="preserve">: </w:t>
      </w:r>
    </w:p>
    <w:p w:rsidR="00210A2B" w:rsidRDefault="00486689" w:rsidP="00A85890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trainees is </w:t>
      </w:r>
      <w:r w:rsidR="00A85890">
        <w:rPr>
          <w:rFonts w:ascii="Calibri" w:eastAsia="Calibri" w:hAnsi="Calibri" w:cs="Calibri"/>
        </w:rPr>
        <w:t>37</w:t>
      </w:r>
      <w:r w:rsidR="00CE5146">
        <w:rPr>
          <w:rFonts w:ascii="Calibri" w:eastAsia="Calibri" w:hAnsi="Calibri" w:cs="Calibri"/>
        </w:rPr>
        <w:t xml:space="preserve"> </w:t>
      </w:r>
    </w:p>
    <w:p w:rsidR="00210A2B" w:rsidRDefault="00486689" w:rsidP="00A85890">
      <w:pPr>
        <w:bidi w:val="0"/>
        <w:spacing w:after="0" w:line="360" w:lineRule="auto"/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Number of Hospitals is </w:t>
      </w:r>
      <w:r w:rsidR="00A85890">
        <w:rPr>
          <w:rFonts w:ascii="Calibri" w:eastAsia="Calibri" w:hAnsi="Calibri" w:cs="Calibri"/>
        </w:rPr>
        <w:t>4</w:t>
      </w:r>
    </w:p>
    <w:p w:rsidR="00210A2B" w:rsidRDefault="00486689" w:rsidP="00C234F9">
      <w:pPr>
        <w:bidi w:val="0"/>
        <w:spacing w:after="0" w:line="36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Photo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Album</w:t>
      </w:r>
      <w:r>
        <w:rPr>
          <w:rFonts w:ascii="Calibri" w:eastAsia="Calibri" w:hAnsi="Calibri" w:cs="Calibri"/>
        </w:rPr>
        <w:t>:</w:t>
      </w:r>
    </w:p>
    <w:sectPr w:rsidR="00210A2B" w:rsidSect="00564A8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3B2F"/>
    <w:multiLevelType w:val="multilevel"/>
    <w:tmpl w:val="556A42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4072F"/>
    <w:multiLevelType w:val="multilevel"/>
    <w:tmpl w:val="A770FE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DB6638"/>
    <w:multiLevelType w:val="multilevel"/>
    <w:tmpl w:val="8E746E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0A0243"/>
    <w:multiLevelType w:val="multilevel"/>
    <w:tmpl w:val="EAAA3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313792"/>
    <w:multiLevelType w:val="multilevel"/>
    <w:tmpl w:val="35EC10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EA6998"/>
    <w:multiLevelType w:val="multilevel"/>
    <w:tmpl w:val="6826D4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2A4B6B"/>
    <w:multiLevelType w:val="multilevel"/>
    <w:tmpl w:val="280CBA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115E30"/>
    <w:multiLevelType w:val="multilevel"/>
    <w:tmpl w:val="1DFA86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481CD9"/>
    <w:multiLevelType w:val="multilevel"/>
    <w:tmpl w:val="DC347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D151E"/>
    <w:multiLevelType w:val="multilevel"/>
    <w:tmpl w:val="A71EA1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875AD9"/>
    <w:multiLevelType w:val="multilevel"/>
    <w:tmpl w:val="F8E058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2C3F26"/>
    <w:multiLevelType w:val="multilevel"/>
    <w:tmpl w:val="AD0653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392A29"/>
    <w:multiLevelType w:val="multilevel"/>
    <w:tmpl w:val="4A2C12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D3FB5"/>
    <w:multiLevelType w:val="multilevel"/>
    <w:tmpl w:val="74F07F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3727F1"/>
    <w:multiLevelType w:val="multilevel"/>
    <w:tmpl w:val="199E11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C77773"/>
    <w:multiLevelType w:val="multilevel"/>
    <w:tmpl w:val="873478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16633"/>
    <w:multiLevelType w:val="multilevel"/>
    <w:tmpl w:val="EE862A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EA13D4"/>
    <w:multiLevelType w:val="multilevel"/>
    <w:tmpl w:val="D28030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C12CC9"/>
    <w:multiLevelType w:val="multilevel"/>
    <w:tmpl w:val="BD1C5C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BE426D"/>
    <w:multiLevelType w:val="multilevel"/>
    <w:tmpl w:val="1F5463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D464EC"/>
    <w:multiLevelType w:val="multilevel"/>
    <w:tmpl w:val="EEAE0C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943678"/>
    <w:multiLevelType w:val="multilevel"/>
    <w:tmpl w:val="9D1223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E4E2FF7"/>
    <w:multiLevelType w:val="multilevel"/>
    <w:tmpl w:val="88DCD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5AE01E6"/>
    <w:multiLevelType w:val="hybridMultilevel"/>
    <w:tmpl w:val="EC7AC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224742"/>
    <w:multiLevelType w:val="multilevel"/>
    <w:tmpl w:val="FCAE3A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C55808"/>
    <w:multiLevelType w:val="multilevel"/>
    <w:tmpl w:val="F21CA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EE84B92"/>
    <w:multiLevelType w:val="multilevel"/>
    <w:tmpl w:val="B3D0BB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26"/>
  </w:num>
  <w:num w:numId="4">
    <w:abstractNumId w:val="25"/>
  </w:num>
  <w:num w:numId="5">
    <w:abstractNumId w:val="18"/>
  </w:num>
  <w:num w:numId="6">
    <w:abstractNumId w:val="21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14"/>
  </w:num>
  <w:num w:numId="13">
    <w:abstractNumId w:val="13"/>
  </w:num>
  <w:num w:numId="14">
    <w:abstractNumId w:val="0"/>
  </w:num>
  <w:num w:numId="15">
    <w:abstractNumId w:val="19"/>
  </w:num>
  <w:num w:numId="16">
    <w:abstractNumId w:val="9"/>
  </w:num>
  <w:num w:numId="17">
    <w:abstractNumId w:val="12"/>
  </w:num>
  <w:num w:numId="18">
    <w:abstractNumId w:val="8"/>
  </w:num>
  <w:num w:numId="19">
    <w:abstractNumId w:val="2"/>
  </w:num>
  <w:num w:numId="20">
    <w:abstractNumId w:val="20"/>
  </w:num>
  <w:num w:numId="21">
    <w:abstractNumId w:val="17"/>
  </w:num>
  <w:num w:numId="22">
    <w:abstractNumId w:val="10"/>
  </w:num>
  <w:num w:numId="23">
    <w:abstractNumId w:val="15"/>
  </w:num>
  <w:num w:numId="24">
    <w:abstractNumId w:val="24"/>
  </w:num>
  <w:num w:numId="25">
    <w:abstractNumId w:val="1"/>
  </w:num>
  <w:num w:numId="26">
    <w:abstractNumId w:val="2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>
    <w:useFELayout/>
  </w:compat>
  <w:rsids>
    <w:rsidRoot w:val="00210A2B"/>
    <w:rsid w:val="00184CD1"/>
    <w:rsid w:val="00210A2B"/>
    <w:rsid w:val="002F28D8"/>
    <w:rsid w:val="00351672"/>
    <w:rsid w:val="00486689"/>
    <w:rsid w:val="005502EC"/>
    <w:rsid w:val="00564A8B"/>
    <w:rsid w:val="00596712"/>
    <w:rsid w:val="005E05B2"/>
    <w:rsid w:val="005E3512"/>
    <w:rsid w:val="005F4CEB"/>
    <w:rsid w:val="006816FB"/>
    <w:rsid w:val="006A3ECA"/>
    <w:rsid w:val="007E7863"/>
    <w:rsid w:val="00860783"/>
    <w:rsid w:val="008A2BE5"/>
    <w:rsid w:val="00A3379C"/>
    <w:rsid w:val="00A83012"/>
    <w:rsid w:val="00A85890"/>
    <w:rsid w:val="00C234F9"/>
    <w:rsid w:val="00C349DE"/>
    <w:rsid w:val="00CE5146"/>
    <w:rsid w:val="00CF43CB"/>
    <w:rsid w:val="00EE6B15"/>
    <w:rsid w:val="00EF3241"/>
    <w:rsid w:val="00FC5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A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E514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5146"/>
    <w:pPr>
      <w:ind w:left="720"/>
      <w:contextualSpacing/>
    </w:pPr>
  </w:style>
  <w:style w:type="paragraph" w:customStyle="1" w:styleId="Event">
    <w:name w:val="Event"/>
    <w:basedOn w:val="Normal"/>
    <w:qFormat/>
    <w:rsid w:val="00FC575C"/>
    <w:pPr>
      <w:bidi w:val="0"/>
      <w:spacing w:after="80" w:line="240" w:lineRule="auto"/>
    </w:pPr>
    <w:rPr>
      <w:rFonts w:ascii="Calibri" w:eastAsia="Calibri" w:hAnsi="Calibri" w:cs="Arial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shawarby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r_hesham_sanad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r.yara-yousuf84@hot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sebaie@yahoo.com" TargetMode="External"/><Relationship Id="rId10" Type="http://schemas.openxmlformats.org/officeDocument/2006/relationships/hyperlink" Target="mailto:kories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r_lotfy@yahoo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759</Words>
  <Characters>4332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CITC</cp:lastModifiedBy>
  <cp:revision>10</cp:revision>
  <dcterms:created xsi:type="dcterms:W3CDTF">2012-11-10T18:26:00Z</dcterms:created>
  <dcterms:modified xsi:type="dcterms:W3CDTF">2013-02-02T09:43:00Z</dcterms:modified>
</cp:coreProperties>
</file>